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38" w:rsidRPr="00BB2920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Мамаширская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школа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Сабирзяновой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Э.Ф</w:t>
      </w:r>
      <w:r w:rsidRPr="00BB29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2022 год.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C38" w:rsidRPr="001D1C38" w:rsidRDefault="001D1C38" w:rsidP="001D1C38">
      <w:pPr>
        <w:pStyle w:val="a3"/>
        <w:ind w:right="106"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Профсоюз</w:t>
      </w:r>
      <w:r w:rsidRPr="00BB2920">
        <w:rPr>
          <w:color w:val="000000"/>
          <w:sz w:val="24"/>
          <w:szCs w:val="24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</w:t>
      </w:r>
      <w:r>
        <w:rPr>
          <w:color w:val="000000"/>
          <w:sz w:val="24"/>
          <w:szCs w:val="24"/>
          <w:lang w:eastAsia="ru-RU"/>
        </w:rPr>
        <w:t>атмосферу</w:t>
      </w:r>
      <w:r w:rsidRPr="00BB2920">
        <w:rPr>
          <w:color w:val="000000"/>
          <w:sz w:val="24"/>
          <w:szCs w:val="24"/>
          <w:lang w:eastAsia="ru-RU"/>
        </w:rPr>
        <w:t xml:space="preserve"> в коллективе.</w:t>
      </w:r>
      <w:r w:rsidRPr="001D1C38">
        <w:t xml:space="preserve"> </w:t>
      </w:r>
      <w:bookmarkStart w:id="0" w:name="_GoBack"/>
      <w:r w:rsidRPr="001D1C38">
        <w:rPr>
          <w:sz w:val="24"/>
          <w:szCs w:val="24"/>
        </w:rPr>
        <w:t>Задача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по сплочению коллектива – одна из главных задач профсоюзного комитета. Мы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хотим,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чтобы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все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работники: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и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администрация,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и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педагоги,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и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технический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персонал были объединены профессиональной деятельностью, досугом, чтобы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коллектив участвовал в жизни каждого сотрудника, помогал решать проблемы,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радовался и огорчался вместе с ним. Работа профсоюзного комитета за отчётный</w:t>
      </w:r>
      <w:r w:rsidRPr="001D1C38">
        <w:rPr>
          <w:spacing w:val="-67"/>
          <w:sz w:val="24"/>
          <w:szCs w:val="24"/>
        </w:rPr>
        <w:t xml:space="preserve"> </w:t>
      </w:r>
      <w:r w:rsidRPr="001D1C38">
        <w:rPr>
          <w:sz w:val="24"/>
          <w:szCs w:val="24"/>
        </w:rPr>
        <w:t>период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велась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в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соответствии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с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основными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направлениями</w:t>
      </w:r>
      <w:r w:rsidRPr="001D1C38">
        <w:rPr>
          <w:spacing w:val="1"/>
          <w:sz w:val="24"/>
          <w:szCs w:val="24"/>
        </w:rPr>
        <w:t xml:space="preserve"> </w:t>
      </w:r>
      <w:r w:rsidRPr="001D1C38">
        <w:rPr>
          <w:sz w:val="24"/>
          <w:szCs w:val="24"/>
        </w:rPr>
        <w:t>деятельности</w:t>
      </w:r>
      <w:r w:rsidRPr="001D1C38">
        <w:rPr>
          <w:spacing w:val="1"/>
          <w:sz w:val="24"/>
          <w:szCs w:val="24"/>
        </w:rPr>
        <w:t xml:space="preserve"> МБОУ </w:t>
      </w:r>
      <w:r w:rsidRPr="001D1C38">
        <w:rPr>
          <w:spacing w:val="1"/>
          <w:sz w:val="24"/>
          <w:szCs w:val="24"/>
        </w:rPr>
        <w:t>«</w:t>
      </w:r>
      <w:proofErr w:type="spellStart"/>
      <w:r w:rsidRPr="001D1C38">
        <w:rPr>
          <w:spacing w:val="1"/>
          <w:sz w:val="24"/>
          <w:szCs w:val="24"/>
        </w:rPr>
        <w:t>Мамаширская</w:t>
      </w:r>
      <w:proofErr w:type="spellEnd"/>
      <w:r w:rsidRPr="001D1C38">
        <w:rPr>
          <w:spacing w:val="1"/>
          <w:sz w:val="24"/>
          <w:szCs w:val="24"/>
        </w:rPr>
        <w:t xml:space="preserve"> средняя школа»</w:t>
      </w:r>
    </w:p>
    <w:p w:rsidR="001D1C38" w:rsidRPr="001D1C38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1D1C38" w:rsidRPr="00057A4C" w:rsidRDefault="001D1C38" w:rsidP="001D1C38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профсоюзной организации доводит до сведения коллектива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директора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постановления вышестоящей профсоюзной организации.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с профкомом согласовывал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 приказы и распоряжения, каса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ющиеся социально-трудовых отношений работников </w:t>
      </w:r>
      <w:r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</w:t>
      </w:r>
      <w:r w:rsidRPr="00282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282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Мамаширская</w:t>
      </w:r>
      <w:proofErr w:type="spellEnd"/>
      <w:r w:rsidRPr="00282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школа»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(нормы труда, оплата труда, работа в предпраздничные и праздничные дни, вопросы охраны труда,  вопросы проведения аттестации и др.).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все  педагоги, независимо от принадлежности к профсоюзу, пользуются социальными льгота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по оплате коммунальных услуг.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 как председатель принимала участие в работе аттестационной комиссии по проведению аттестации  и премировании педагогов.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Организационная работа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(2022 года) в составе  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фсоюзной организации числится 33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сверка членов профсоюза в сентябре  текущего года.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труда)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 участвовала  в заседаниях комиссии по распределению НСО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баллы), премировании  педагогов 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регистрация документо</w:t>
      </w:r>
      <w:proofErr w:type="gramStart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в(</w:t>
      </w:r>
      <w:proofErr w:type="gramEnd"/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заявлений о вступлении, и т.д.)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профсоюзной организации;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стенд профкома.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Профком</w:t>
      </w:r>
      <w:r w:rsidRPr="00BB29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МБОУ </w:t>
      </w:r>
      <w:proofErr w:type="spellStart"/>
      <w:r w:rsidRPr="00282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</w:t>
      </w:r>
      <w:proofErr w:type="spellEnd"/>
      <w:r w:rsidRPr="00282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282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Мамаширская</w:t>
      </w:r>
      <w:proofErr w:type="spellEnd"/>
      <w:r w:rsidRPr="00282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школа»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1D1C38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1D1C38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 февраля и 8 марта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израсходовано</w:t>
      </w:r>
      <w:r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 тысяча рублей)</w:t>
      </w:r>
    </w:p>
    <w:p w:rsidR="001D1C38" w:rsidRPr="00FE5A2B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опубликование некролога в газете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Хезмәт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даны», б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ыло израсходовано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 тысячи шестьсот тридцать два рублей)</w:t>
      </w:r>
    </w:p>
    <w:p w:rsidR="001D1C38" w:rsidRPr="004D685A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Денежный подарок юбилярам, которым исполнилось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6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D6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Сафиуллиной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Нурзиде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Шайдулловне</w:t>
      </w:r>
      <w:proofErr w:type="spellEnd"/>
      <w:r w:rsidRPr="004D685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Асфире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Талгатовне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асибуллиной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Танзиле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Дамировне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D6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Равилю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Зарифовичу</w:t>
      </w:r>
      <w:proofErr w:type="spellEnd"/>
      <w:r w:rsidRPr="004D685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(размер  - одна тысяча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D1C38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Оказана материальная помощь членам профсоюза, Родителям имеющие выпускников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Бадрутдиновой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Файрузе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(одна тысяча рублей)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Членам профсоюза уходящие на пенсию </w:t>
      </w:r>
      <w:proofErr w:type="spellStart"/>
      <w:r w:rsidRPr="00955A2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Бадрутдиновой</w:t>
      </w:r>
      <w:proofErr w:type="spellEnd"/>
      <w:r w:rsidRPr="00955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5A2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Файрузе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Миннемахмутовне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Сабирзяновой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Ильсияр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Ильдусовне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размере (одна тысяча рублей)  </w:t>
      </w:r>
    </w:p>
    <w:p w:rsidR="001D1C38" w:rsidRPr="004546A7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праздника день пожилых людей и праздник учителей</w:t>
      </w:r>
      <w:r w:rsidRPr="00454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израсходовано</w:t>
      </w:r>
      <w:r w:rsidRPr="00FE5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(шесть  тысяча  рублей).</w:t>
      </w:r>
    </w:p>
    <w:p w:rsidR="001D1C38" w:rsidRPr="00057A4C" w:rsidRDefault="001D1C38" w:rsidP="001D1C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Финансовая работа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директором гимназии,  решениями профкома, с соблюдением норм законодательства и бухгалтерского учёта.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BB29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 профсоюзного комитета есть  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– престижной.</w:t>
      </w:r>
    </w:p>
    <w:p w:rsidR="001D1C38" w:rsidRPr="00057A4C" w:rsidRDefault="001D1C38" w:rsidP="001D1C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1D1C38" w:rsidRPr="00057A4C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Председатель  первичной   профсоюзной  организации  _</w:t>
      </w:r>
      <w:r w:rsidRPr="00BB2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Сабирзянова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Э.Ф.</w:t>
      </w:r>
    </w:p>
    <w:p w:rsidR="001D1C38" w:rsidRPr="004546A7" w:rsidRDefault="001D1C38" w:rsidP="001D1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A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p w:rsidR="004842DA" w:rsidRDefault="004842DA"/>
    <w:sectPr w:rsidR="004842DA" w:rsidSect="008C7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38"/>
    <w:rsid w:val="001D1C38"/>
    <w:rsid w:val="004842DA"/>
    <w:rsid w:val="00B3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D1C38"/>
    <w:pPr>
      <w:widowControl w:val="0"/>
      <w:autoSpaceDE w:val="0"/>
      <w:autoSpaceDN w:val="0"/>
      <w:spacing w:after="0" w:line="240" w:lineRule="auto"/>
      <w:ind w:left="257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1C38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D1C38"/>
    <w:pPr>
      <w:widowControl w:val="0"/>
      <w:autoSpaceDE w:val="0"/>
      <w:autoSpaceDN w:val="0"/>
      <w:spacing w:after="0" w:line="240" w:lineRule="auto"/>
      <w:ind w:left="257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1C3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1</cp:revision>
  <dcterms:created xsi:type="dcterms:W3CDTF">2022-12-10T16:35:00Z</dcterms:created>
  <dcterms:modified xsi:type="dcterms:W3CDTF">2022-12-10T16:39:00Z</dcterms:modified>
</cp:coreProperties>
</file>